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Хасавюрт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"Приволжье-Николаевка-Янго-Аскер"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83К-003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83К-003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"Приволжье-Николаевка-Янго-Аскер"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